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621435346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CE466D" w:rsidRDefault="00CE466D" w:rsidP="00CE466D">
            <w:pPr>
              <w:pStyle w:val="ConsNormal"/>
              <w:suppressAutoHyphens/>
              <w:ind w:hanging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Начальникам </w:t>
            </w:r>
          </w:p>
          <w:p w:rsidR="00CE466D" w:rsidRDefault="00CE466D" w:rsidP="00CE466D">
            <w:pPr>
              <w:pStyle w:val="ConsNormal"/>
              <w:suppressAutoHyphens/>
              <w:ind w:hanging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управлений образования районов, руководителям муниципальных образовательных организаций</w:t>
            </w:r>
          </w:p>
          <w:p w:rsidR="005F076E" w:rsidRPr="00CE466D" w:rsidRDefault="00753CD8" w:rsidP="00CE466D">
            <w:pPr>
              <w:suppressAutoHyphens/>
              <w:rPr>
                <w:sz w:val="28"/>
                <w:szCs w:val="28"/>
              </w:rPr>
            </w:pPr>
            <w:r w:rsidRPr="00CE466D">
              <w:rPr>
                <w:sz w:val="28"/>
                <w:szCs w:val="28"/>
              </w:rPr>
              <w:br/>
            </w:r>
          </w:p>
        </w:tc>
      </w:tr>
      <w:permEnd w:id="621435346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165425204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65425204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851945650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851945650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262684055" w:edGrp="everyone" w:colFirst="0" w:colLast="0"/>
            <w:r>
              <w:rPr>
                <w:sz w:val="28"/>
                <w:szCs w:val="28"/>
              </w:rPr>
              <w:t>О принятии мер по выполнению требований санитарного законодательства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262684055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92469" w:rsidRDefault="00CE466D" w:rsidP="00F14DF5">
      <w:pPr>
        <w:widowControl w:val="0"/>
        <w:jc w:val="center"/>
        <w:rPr>
          <w:sz w:val="28"/>
          <w:szCs w:val="28"/>
        </w:rPr>
      </w:pPr>
      <w:permStart w:id="325195744" w:edGrp="everyone"/>
      <w:r>
        <w:rPr>
          <w:sz w:val="28"/>
          <w:szCs w:val="28"/>
        </w:rPr>
        <w:t>Уважаемые руководители!</w:t>
      </w:r>
    </w:p>
    <w:p w:rsidR="00CE466D" w:rsidRDefault="00CE466D" w:rsidP="00F14DF5">
      <w:pPr>
        <w:widowControl w:val="0"/>
        <w:jc w:val="center"/>
        <w:rPr>
          <w:sz w:val="28"/>
          <w:szCs w:val="28"/>
        </w:rPr>
      </w:pPr>
    </w:p>
    <w:p w:rsidR="00CE466D" w:rsidRPr="005C0641" w:rsidRDefault="00CE466D" w:rsidP="00CE466D">
      <w:pPr>
        <w:widowControl w:val="0"/>
        <w:ind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С целью ограничения эпидемического распространения заболеваемости острыми респираторными вирусными инфекциями, в том числе гриппом в муниципальных образовательных организациях, подведомственных Департаменту образования Администрации города Екатеринбурга (далее – образовательные организации), на основании </w:t>
      </w:r>
      <w:r w:rsidR="00E5707D" w:rsidRPr="005C0641">
        <w:rPr>
          <w:sz w:val="28"/>
          <w:szCs w:val="28"/>
        </w:rPr>
        <w:t xml:space="preserve">Предложения </w:t>
      </w:r>
      <w:r w:rsidR="00E5707D" w:rsidRPr="005C0641">
        <w:rPr>
          <w:bCs/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по Свердловской области в Ленинском, Верх-</w:t>
      </w:r>
      <w:proofErr w:type="spellStart"/>
      <w:r w:rsidR="00E5707D" w:rsidRPr="005C0641">
        <w:rPr>
          <w:bCs/>
          <w:sz w:val="28"/>
          <w:szCs w:val="28"/>
        </w:rPr>
        <w:t>Исетском</w:t>
      </w:r>
      <w:proofErr w:type="spellEnd"/>
      <w:r w:rsidR="00E5707D" w:rsidRPr="005C0641">
        <w:rPr>
          <w:bCs/>
          <w:sz w:val="28"/>
          <w:szCs w:val="28"/>
        </w:rPr>
        <w:t xml:space="preserve">, Октябрьском и Кировском районах г. Екатеринбурга в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 от 01.09.2021 </w:t>
      </w:r>
      <w:r w:rsidR="00E5707D">
        <w:rPr>
          <w:bCs/>
          <w:sz w:val="28"/>
          <w:szCs w:val="28"/>
        </w:rPr>
        <w:br/>
      </w:r>
      <w:bookmarkStart w:id="0" w:name="_GoBack"/>
      <w:bookmarkEnd w:id="0"/>
      <w:r w:rsidR="00E5707D" w:rsidRPr="005C0641">
        <w:rPr>
          <w:bCs/>
          <w:sz w:val="28"/>
          <w:szCs w:val="28"/>
        </w:rPr>
        <w:t>№ 66-08-17/09-88244-2021</w:t>
      </w:r>
      <w:r w:rsidR="00E5707D">
        <w:rPr>
          <w:bCs/>
          <w:sz w:val="28"/>
          <w:szCs w:val="28"/>
        </w:rPr>
        <w:t xml:space="preserve">, </w:t>
      </w:r>
      <w:r w:rsidRPr="005C0641">
        <w:rPr>
          <w:sz w:val="28"/>
          <w:szCs w:val="28"/>
        </w:rPr>
        <w:t xml:space="preserve">письма Министерства образования и молодежной политики Свердловской области от </w:t>
      </w:r>
      <w:r w:rsidR="00A70C33" w:rsidRPr="005C0641">
        <w:rPr>
          <w:sz w:val="28"/>
          <w:szCs w:val="28"/>
        </w:rPr>
        <w:t>16.09.2021 №</w:t>
      </w:r>
      <w:r w:rsidR="009260AD" w:rsidRPr="005C0641">
        <w:rPr>
          <w:sz w:val="28"/>
          <w:szCs w:val="28"/>
        </w:rPr>
        <w:t xml:space="preserve"> </w:t>
      </w:r>
      <w:r w:rsidR="00A70C33" w:rsidRPr="005C0641">
        <w:rPr>
          <w:sz w:val="28"/>
          <w:szCs w:val="28"/>
        </w:rPr>
        <w:t xml:space="preserve">02.01-82/10504 </w:t>
      </w:r>
      <w:r w:rsidRPr="005C0641">
        <w:rPr>
          <w:sz w:val="28"/>
          <w:szCs w:val="28"/>
        </w:rPr>
        <w:t>«О проведении мониторинга о ходе вакцинации против гриппа и ОРВИ», прошу:</w:t>
      </w:r>
    </w:p>
    <w:p w:rsidR="00CE466D" w:rsidRPr="005C0641" w:rsidRDefault="00CE466D" w:rsidP="00CE466D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Руководителей образовательных организаций:</w:t>
      </w:r>
    </w:p>
    <w:p w:rsidR="00CE466D" w:rsidRPr="005C0641" w:rsidRDefault="00CE466D" w:rsidP="005C0641">
      <w:pPr>
        <w:pStyle w:val="Default"/>
        <w:numPr>
          <w:ilvl w:val="1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5C0641">
        <w:rPr>
          <w:rFonts w:ascii="Liberation Serif" w:hAnsi="Liberation Serif"/>
          <w:sz w:val="28"/>
          <w:szCs w:val="28"/>
        </w:rPr>
        <w:t xml:space="preserve">обеспечить выполнение </w:t>
      </w:r>
      <w:r w:rsidR="00F40BCD" w:rsidRPr="005C0641">
        <w:rPr>
          <w:rFonts w:ascii="Liberation Serif" w:hAnsi="Liberation Serif"/>
          <w:sz w:val="28"/>
          <w:szCs w:val="28"/>
        </w:rPr>
        <w:t xml:space="preserve">Постановления Главного государственного санитарного врача Российской Федерации от 22 мая 2020 № 15 «Об утверждении санитарно-эпидемиологических правил СП 3.1.3597-20 «Профилактика новой </w:t>
      </w:r>
      <w:proofErr w:type="spellStart"/>
      <w:r w:rsidR="00F40BCD" w:rsidRPr="005C0641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F40BCD" w:rsidRPr="005C0641">
        <w:rPr>
          <w:rFonts w:ascii="Liberation Serif" w:hAnsi="Liberation Serif"/>
          <w:sz w:val="28"/>
          <w:szCs w:val="28"/>
        </w:rPr>
        <w:t xml:space="preserve"> инфекции (COVID-19)», Постановления Главного государственного санитарного врача Российской Федерации от 28 января 2021 № 4 «Об утверждении санитарных правил и норм СанПиН 3.3686-21 «Санитарно-эпидемиологические требования по профилактике инфекционных болезней», </w:t>
      </w:r>
      <w:r w:rsidRPr="005C0641">
        <w:rPr>
          <w:rFonts w:ascii="Liberation Serif" w:hAnsi="Liberation Serif"/>
          <w:sz w:val="28"/>
          <w:szCs w:val="28"/>
        </w:rPr>
        <w:t>Постановления Главного государственного санитарного врача Российской Ф</w:t>
      </w:r>
      <w:r w:rsidR="00F40BCD" w:rsidRPr="005C0641">
        <w:rPr>
          <w:rFonts w:ascii="Liberation Serif" w:hAnsi="Liberation Serif"/>
          <w:sz w:val="28"/>
          <w:szCs w:val="28"/>
        </w:rPr>
        <w:t>едерации от 21</w:t>
      </w:r>
      <w:r w:rsidRPr="005C0641">
        <w:rPr>
          <w:rFonts w:ascii="Liberation Serif" w:hAnsi="Liberation Serif"/>
          <w:sz w:val="28"/>
          <w:szCs w:val="28"/>
        </w:rPr>
        <w:t xml:space="preserve"> июля 202</w:t>
      </w:r>
      <w:r w:rsidR="00F40BCD" w:rsidRPr="005C0641">
        <w:rPr>
          <w:rFonts w:ascii="Liberation Serif" w:hAnsi="Liberation Serif"/>
          <w:sz w:val="28"/>
          <w:szCs w:val="28"/>
        </w:rPr>
        <w:t>1</w:t>
      </w:r>
      <w:r w:rsidRPr="005C0641">
        <w:rPr>
          <w:rFonts w:ascii="Liberation Serif" w:hAnsi="Liberation Serif"/>
          <w:sz w:val="28"/>
          <w:szCs w:val="28"/>
        </w:rPr>
        <w:t xml:space="preserve"> № 20 «О мероприятиях по профилактике гриппа и острых респираторных вирусных инфекций</w:t>
      </w:r>
      <w:r w:rsidR="00F40BCD" w:rsidRPr="005C0641">
        <w:rPr>
          <w:rFonts w:ascii="Liberation Serif" w:hAnsi="Liberation Serif"/>
          <w:sz w:val="28"/>
          <w:szCs w:val="28"/>
        </w:rPr>
        <w:t xml:space="preserve"> </w:t>
      </w:r>
      <w:r w:rsidRPr="005C0641">
        <w:rPr>
          <w:rFonts w:ascii="Liberation Serif" w:hAnsi="Liberation Serif"/>
          <w:sz w:val="28"/>
          <w:szCs w:val="28"/>
        </w:rPr>
        <w:t>в эпидемическом сезоне 2020 - 2021 годов»</w:t>
      </w:r>
      <w:r w:rsidR="00E5707D">
        <w:rPr>
          <w:rFonts w:ascii="Liberation Serif" w:hAnsi="Liberation Serif"/>
          <w:sz w:val="28"/>
          <w:szCs w:val="28"/>
        </w:rPr>
        <w:t xml:space="preserve">, </w:t>
      </w:r>
      <w:r w:rsidRPr="005C0641">
        <w:rPr>
          <w:rFonts w:ascii="Liberation Serif" w:hAnsi="Liberation Serif"/>
          <w:sz w:val="28"/>
          <w:szCs w:val="28"/>
        </w:rPr>
        <w:t>приняв действенные меры к проведению вакцинации против гриппа работников и обучающихся в кратчайшие сроки;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организовать систематическую пропаганду вакцинопрофилактики гриппа среди родителей детей и работников, разъяснения негативных последствий отсутствия прививки (в том числе, возможность временного отказа в посещении обучающихся (воспитанников) образовательных организаций в случае возникновения массовых инфекционных заболеваний или при угрозе возникновения </w:t>
      </w:r>
      <w:r w:rsidRPr="005C0641">
        <w:rPr>
          <w:sz w:val="28"/>
          <w:szCs w:val="28"/>
        </w:rPr>
        <w:lastRenderedPageBreak/>
        <w:t>эпидемий);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разместить информационные материалы на официальных сайтах образовательных организаций информацию по вопросам вакцинопрофилактики гриппа (материалы, рекомендованные к размещению, можно скачать, пройдя по ссылке:</w:t>
      </w:r>
      <w:hyperlink r:id="rId8" w:history="1">
        <w:r w:rsidR="00F40BCD" w:rsidRPr="005C0641">
          <w:rPr>
            <w:rStyle w:val="a4"/>
            <w:sz w:val="28"/>
            <w:szCs w:val="28"/>
          </w:rPr>
          <w:t>https://drive.google.com/drive/folders/1iRU-stSmRQp1TYboCn6uB6nyVa6Xu5j5</w:t>
        </w:r>
      </w:hyperlink>
      <w:r w:rsidRPr="005C0641">
        <w:rPr>
          <w:sz w:val="28"/>
          <w:szCs w:val="28"/>
        </w:rPr>
        <w:t xml:space="preserve">, </w:t>
      </w:r>
      <w:hyperlink r:id="rId9" w:history="1">
        <w:r w:rsidRPr="005C0641">
          <w:rPr>
            <w:rStyle w:val="a4"/>
            <w:sz w:val="28"/>
            <w:szCs w:val="28"/>
          </w:rPr>
          <w:t>https://drive.google.com/drive/folders/1iRU-stSmRQp1TYboCn6uB6nyVa6Xu5j5</w:t>
        </w:r>
      </w:hyperlink>
      <w:r w:rsidRPr="005C0641">
        <w:rPr>
          <w:sz w:val="28"/>
          <w:szCs w:val="28"/>
        </w:rPr>
        <w:t>,</w:t>
      </w:r>
      <w:r w:rsidR="00F40BCD" w:rsidRPr="005C0641">
        <w:rPr>
          <w:sz w:val="28"/>
          <w:szCs w:val="28"/>
        </w:rPr>
        <w:t> </w:t>
      </w:r>
      <w:hyperlink r:id="rId10" w:history="1">
        <w:r w:rsidRPr="005C0641">
          <w:rPr>
            <w:rStyle w:val="a4"/>
            <w:sz w:val="28"/>
            <w:szCs w:val="28"/>
          </w:rPr>
          <w:t>https://drive.google.com/drive/folders/1SKaa5eUvK8SewxyhL4Jq3yGFZCVSNjWy?usp=sharing</w:t>
        </w:r>
      </w:hyperlink>
      <w:r w:rsidRPr="005C0641">
        <w:rPr>
          <w:sz w:val="28"/>
          <w:szCs w:val="28"/>
        </w:rPr>
        <w:t xml:space="preserve">); 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активизировать проведение разъяснительной работы среди родителей детей и работников о мерах личной и общественной профилактики ОРВИ, гриппа и COVID-19, в том числе о применении средств индивидуальной защиты и необходимости раннего обращения за медицинской помощью и пр.;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назначить ответственных за осуществление противоэпидемических мероприятий, в том числе термометрии, соблюдения масочного режима, дезинфекционных мероприятий в помещениях;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обеспечить систематическую актуализацию информации для всех работников по действиям в условиях распространения новой </w:t>
      </w:r>
      <w:proofErr w:type="spellStart"/>
      <w:r w:rsidRPr="005C0641">
        <w:rPr>
          <w:sz w:val="28"/>
          <w:szCs w:val="28"/>
        </w:rPr>
        <w:t>коронавирусной</w:t>
      </w:r>
      <w:proofErr w:type="spellEnd"/>
      <w:r w:rsidRPr="005C0641">
        <w:rPr>
          <w:sz w:val="28"/>
          <w:szCs w:val="28"/>
        </w:rPr>
        <w:t xml:space="preserve"> инфекции;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обеспечить проведение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обеспечить поддержание запаса необходимого оборудования и материалов (бесконтактные термометры, бактерицидные лампы, дезинфекционные средства, средства личной гигиены и индивидуальной защиты и др.) с учетом расчетной потребности на период не менее 5 рабочих дней;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усилить дезинфекционный режим (своевременное проведение генеральных и текущих уборок с использованием дезинфекционных средств </w:t>
      </w:r>
      <w:proofErr w:type="spellStart"/>
      <w:r w:rsidRPr="005C0641">
        <w:rPr>
          <w:sz w:val="28"/>
          <w:szCs w:val="28"/>
        </w:rPr>
        <w:t>вирулицидного</w:t>
      </w:r>
      <w:proofErr w:type="spellEnd"/>
      <w:r w:rsidRPr="005C0641">
        <w:rPr>
          <w:sz w:val="28"/>
          <w:szCs w:val="28"/>
        </w:rPr>
        <w:t xml:space="preserve"> действия, использование приборов для обеззараживания воздуха);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создать условия для соблюдения правил личной гигиены обучающихся и работников (наличие мыла и кожных антисептиков для обработки рук (в том числе при входе в здание, в помещениях приема пищи), одноразовых полотенец или </w:t>
      </w:r>
      <w:proofErr w:type="spellStart"/>
      <w:r w:rsidRPr="005C0641">
        <w:rPr>
          <w:sz w:val="28"/>
          <w:szCs w:val="28"/>
        </w:rPr>
        <w:t>электрополотенец</w:t>
      </w:r>
      <w:proofErr w:type="spellEnd"/>
      <w:r w:rsidRPr="005C0641">
        <w:rPr>
          <w:sz w:val="28"/>
          <w:szCs w:val="28"/>
        </w:rPr>
        <w:t xml:space="preserve"> в умывальниках, туалетной бумаги в туалетных комнатах);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организовать контроль за гигиенической обработкой рук обучающихся;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исключить проведение массовых мероприятий между различными классами (группами), школами, а также массовых мероприятий с привлечением лиц из иных организаций;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потребовать от работников повышения ответственности за допуск к работе сотрудников с симптомами ОРВИ, за допуск к занятиям детей с признаками ОРВИ;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усилить контроль за организацией питьевого режима;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rFonts w:eastAsia="Calibri" w:cs="LiberationSerif"/>
          <w:sz w:val="28"/>
          <w:szCs w:val="28"/>
        </w:rPr>
        <w:t>обеспечить контроль за работой обслуживающего персонала и персонала пищеблоков с использованием средств индивидуальной защиты (маски и перчатки);</w:t>
      </w:r>
    </w:p>
    <w:p w:rsidR="00CE466D" w:rsidRPr="005C0641" w:rsidRDefault="00CE466D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8"/>
          <w:szCs w:val="28"/>
        </w:rPr>
      </w:pPr>
      <w:r w:rsidRPr="005C0641">
        <w:rPr>
          <w:sz w:val="28"/>
          <w:szCs w:val="28"/>
        </w:rPr>
        <w:t xml:space="preserve">проводить ежедневный анализ и учет причин отсутствия обучающихся в </w:t>
      </w:r>
      <w:r w:rsidRPr="005C0641">
        <w:rPr>
          <w:rFonts w:cs="Times New Roman"/>
          <w:sz w:val="28"/>
          <w:szCs w:val="28"/>
        </w:rPr>
        <w:lastRenderedPageBreak/>
        <w:t>образовательной организации для своевременной организации противоэпидемических мероприятий;</w:t>
      </w:r>
    </w:p>
    <w:p w:rsidR="004D4E78" w:rsidRPr="005C0641" w:rsidRDefault="004D4E78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8"/>
          <w:szCs w:val="28"/>
        </w:rPr>
      </w:pPr>
      <w:r w:rsidRPr="005C0641">
        <w:rPr>
          <w:rFonts w:cs="Times New Roman"/>
          <w:sz w:val="28"/>
          <w:szCs w:val="28"/>
        </w:rPr>
        <w:t>соблюдать режим прогулок детей в дошкольных образовательных организациях;</w:t>
      </w:r>
    </w:p>
    <w:p w:rsidR="004D4E78" w:rsidRPr="005C0641" w:rsidRDefault="004D4E78" w:rsidP="00CE466D">
      <w:pPr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8"/>
          <w:szCs w:val="28"/>
        </w:rPr>
      </w:pPr>
      <w:r w:rsidRPr="005C0641">
        <w:rPr>
          <w:rFonts w:cs="Times New Roman"/>
          <w:sz w:val="28"/>
          <w:szCs w:val="28"/>
        </w:rPr>
        <w:t>проводить ежедневный анализ и учет причин отсутствия детей в организованных коллективах для своевременной организации противоэпидемических мероприятий;</w:t>
      </w:r>
    </w:p>
    <w:p w:rsidR="001E68E9" w:rsidRPr="005C0641" w:rsidRDefault="001E68E9" w:rsidP="001E68E9">
      <w:pPr>
        <w:widowControl w:val="0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в случае выявления групповых заболеваний ОРВИ в одном классе (группе), удельный вес которых составляет более 20% от численности класса (группы): </w:t>
      </w:r>
    </w:p>
    <w:p w:rsidR="001E68E9" w:rsidRPr="005C0641" w:rsidRDefault="001E68E9" w:rsidP="001E68E9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5C0641">
        <w:rPr>
          <w:sz w:val="28"/>
          <w:szCs w:val="28"/>
        </w:rPr>
        <w:tab/>
        <w:t xml:space="preserve">- временное приостановление учебного процесса в классе (группе) сроком на 7 дней; </w:t>
      </w:r>
    </w:p>
    <w:p w:rsidR="001E68E9" w:rsidRPr="005C0641" w:rsidRDefault="001E68E9" w:rsidP="001E68E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- установление медицинского наблюдения за контактными лицами сроком на 7 дней; </w:t>
      </w:r>
    </w:p>
    <w:p w:rsidR="009A33E5" w:rsidRPr="005C0641" w:rsidRDefault="009A33E5" w:rsidP="001E68E9">
      <w:pPr>
        <w:widowControl w:val="0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в случае выявления заболеваний внебольничными пневмониями в одном классе (группе), одной образовательной организации обеспечить разобщение детей:</w:t>
      </w:r>
    </w:p>
    <w:p w:rsidR="009A33E5" w:rsidRPr="005C0641" w:rsidRDefault="009A33E5" w:rsidP="009A33E5">
      <w:pPr>
        <w:pStyle w:val="ab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- более 2-х случаев в классе (группе) –закрытие классов (групп);</w:t>
      </w:r>
    </w:p>
    <w:p w:rsidR="004D4E78" w:rsidRPr="005C0641" w:rsidRDefault="009A33E5" w:rsidP="004D4E78">
      <w:pPr>
        <w:pStyle w:val="ab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-</w:t>
      </w:r>
      <w:r w:rsidR="004D4E78"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 </w:t>
      </w:r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более 10-ти случаев в образовательной организации – временное приостановление образовательной деятельности в образовательной организации сроком до 10 календарных дней;</w:t>
      </w:r>
    </w:p>
    <w:p w:rsidR="004D4E78" w:rsidRPr="005C0641" w:rsidRDefault="004D4E78" w:rsidP="004D4E78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5C0641">
        <w:rPr>
          <w:rFonts w:ascii="Liberation Serif" w:hAnsi="Liberation Serif" w:cs="Liberation Serif"/>
          <w:sz w:val="28"/>
          <w:szCs w:val="28"/>
        </w:rPr>
        <w:t>1.20.</w:t>
      </w:r>
      <w:r w:rsidRPr="005C0641">
        <w:rPr>
          <w:rFonts w:ascii="Liberation Serif" w:hAnsi="Liberation Serif"/>
          <w:sz w:val="28"/>
          <w:szCs w:val="28"/>
        </w:rPr>
        <w:t xml:space="preserve"> отстран</w:t>
      </w:r>
      <w:r w:rsidR="005C0641" w:rsidRPr="005C0641">
        <w:rPr>
          <w:rFonts w:ascii="Liberation Serif" w:hAnsi="Liberation Serif"/>
          <w:sz w:val="28"/>
          <w:szCs w:val="28"/>
        </w:rPr>
        <w:t>ять</w:t>
      </w:r>
      <w:r w:rsidRPr="005C0641">
        <w:rPr>
          <w:rFonts w:ascii="Liberation Serif" w:hAnsi="Liberation Serif"/>
          <w:sz w:val="28"/>
          <w:szCs w:val="28"/>
        </w:rPr>
        <w:t xml:space="preserve"> от работы/посещения лиц с признаками ОРВИ; </w:t>
      </w:r>
    </w:p>
    <w:p w:rsidR="00CE466D" w:rsidRPr="005C0641" w:rsidRDefault="004D4E78" w:rsidP="004D4E78">
      <w:pPr>
        <w:pStyle w:val="ab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1.21.</w:t>
      </w:r>
      <w:r w:rsidR="009A33E5"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CE466D" w:rsidRPr="005C0641">
        <w:rPr>
          <w:rFonts w:ascii="Liberation Serif" w:hAnsi="Liberation Serif"/>
          <w:sz w:val="28"/>
          <w:szCs w:val="28"/>
        </w:rPr>
        <w:t>в случае выявления заболевания COVID-19 среди работников, обучающихся организовать проведение противоэпидемических мероприятий:</w:t>
      </w:r>
    </w:p>
    <w:p w:rsidR="00CE466D" w:rsidRPr="005C0641" w:rsidRDefault="00CE466D" w:rsidP="00CE466D">
      <w:pPr>
        <w:pStyle w:val="ab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- проведение заключительной дезинфекции силами специализированных организаций, имеющих лицензию на медицинскую деятельность по </w:t>
      </w:r>
      <w:proofErr w:type="spellStart"/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дезинфектологии</w:t>
      </w:r>
      <w:proofErr w:type="spellEnd"/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с контролем качества дезинфекции;</w:t>
      </w:r>
    </w:p>
    <w:p w:rsidR="00CE466D" w:rsidRPr="005C0641" w:rsidRDefault="00CE466D" w:rsidP="00CE466D">
      <w:pPr>
        <w:pStyle w:val="ab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- отстранение от посещения контактных детей и работников (по классу, группе) для изоляции, медицинского наблюдения и лабораторного обследования по месту жительства;</w:t>
      </w:r>
    </w:p>
    <w:p w:rsidR="009A33E5" w:rsidRPr="005C0641" w:rsidRDefault="00CE466D" w:rsidP="009A33E5">
      <w:pPr>
        <w:pStyle w:val="ab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- медицинское наблюдение за всеми обучающимися и работник</w:t>
      </w:r>
      <w:r w:rsidR="005C0641"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ми в течение 14 дней, при выявлении лис с симптомами, не исключающими COVID-19, своевременно передавать информацию в ЛПУ по месту жительства и территориального отдела Управления </w:t>
      </w:r>
      <w:proofErr w:type="spellStart"/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Роспотребнадзора</w:t>
      </w:r>
      <w:proofErr w:type="spellEnd"/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по Свердловской области;</w:t>
      </w:r>
    </w:p>
    <w:p w:rsidR="00CE466D" w:rsidRPr="005C0641" w:rsidRDefault="009A33E5" w:rsidP="009A33E5">
      <w:pPr>
        <w:pStyle w:val="ab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C064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1.20. </w:t>
      </w:r>
      <w:r w:rsidR="00CE466D" w:rsidRPr="005C0641">
        <w:rPr>
          <w:rFonts w:ascii="Liberation Serif" w:hAnsi="Liberation Serif"/>
          <w:sz w:val="28"/>
          <w:szCs w:val="28"/>
        </w:rPr>
        <w:t xml:space="preserve">в течение 2 часов информирование ФБУЗ «Центр гигиены и эпидемиологии по Свердловской области» о возникновении групповых заболеваний гриппом, ОРВИ, внебольничной пневмонией, COVID-19 в образовательных организациях, в том числе </w:t>
      </w:r>
      <w:proofErr w:type="spellStart"/>
      <w:r w:rsidR="00CE466D" w:rsidRPr="005C0641">
        <w:rPr>
          <w:rFonts w:ascii="Liberation Serif" w:hAnsi="Liberation Serif"/>
          <w:sz w:val="28"/>
          <w:szCs w:val="28"/>
        </w:rPr>
        <w:t>пофамильный</w:t>
      </w:r>
      <w:proofErr w:type="spellEnd"/>
      <w:r w:rsidR="00CE466D" w:rsidRPr="005C0641">
        <w:rPr>
          <w:rFonts w:ascii="Liberation Serif" w:hAnsi="Liberation Serif"/>
          <w:sz w:val="28"/>
          <w:szCs w:val="28"/>
        </w:rPr>
        <w:t xml:space="preserve"> список заболевших детей с данными о месте фактического проживания, последнем дне посещения, в оперативном порядке информировать территориальный отдел Управления </w:t>
      </w:r>
      <w:proofErr w:type="spellStart"/>
      <w:r w:rsidR="00CE466D" w:rsidRPr="005C0641">
        <w:rPr>
          <w:rFonts w:ascii="Liberation Serif" w:hAnsi="Liberation Serif"/>
          <w:sz w:val="28"/>
          <w:szCs w:val="28"/>
        </w:rPr>
        <w:t>Роспотребнадзора</w:t>
      </w:r>
      <w:proofErr w:type="spellEnd"/>
      <w:r w:rsidR="00CE466D" w:rsidRPr="005C0641">
        <w:rPr>
          <w:rFonts w:ascii="Liberation Serif" w:hAnsi="Liberation Serif"/>
          <w:sz w:val="28"/>
          <w:szCs w:val="28"/>
        </w:rPr>
        <w:t xml:space="preserve"> по Свердловской области в случае выявления заболевания COVID-19 среди работников, обучающихся;</w:t>
      </w:r>
    </w:p>
    <w:p w:rsidR="00CE466D" w:rsidRPr="005C0641" w:rsidRDefault="00CE466D" w:rsidP="009A33E5">
      <w:pPr>
        <w:pStyle w:val="ac"/>
        <w:widowControl w:val="0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обеспечить допуск обучающихся, перенесших заболевание и (или) в случае, если ребенок был в контакте с больным COVID-19 (по истечении срока медицинского наблюдения), при наличии медицинского заключения врача об отсутствии медицинских противопоказаний);</w:t>
      </w:r>
    </w:p>
    <w:p w:rsidR="001E68E9" w:rsidRPr="005C0641" w:rsidRDefault="00CE466D" w:rsidP="001E68E9">
      <w:pPr>
        <w:pStyle w:val="ac"/>
        <w:widowControl w:val="0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lastRenderedPageBreak/>
        <w:t>незамедлительно информировать районное управление образования Департамента образования о случаях временного приостановления образовательной деятельности, карантинных мероприятиях по причине заболеваемости (наличия контакта) обучающихся (работников) COVID-19, гриппом, ОРВИ, внебольничными пневмониями с указанием наименования образовательной организации, класса (группы), численности обучающихся в классе (группе) и количества заболевших (контактных), а также сроков приостановления образовательной деятельности (карантинных мероприятий) и проводимых мероприятиях.</w:t>
      </w:r>
    </w:p>
    <w:p w:rsidR="00CE466D" w:rsidRPr="005C0641" w:rsidRDefault="00CE466D" w:rsidP="005C0641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Руководителей управлений образования районов:</w:t>
      </w:r>
    </w:p>
    <w:p w:rsidR="00CE466D" w:rsidRPr="005C0641" w:rsidRDefault="00CE466D" w:rsidP="005C0641">
      <w:pPr>
        <w:pStyle w:val="ac"/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>взять под личный контроль выполнение руководителями образовательных организаций всех санитарно-противоэпидемических (профилактических) мероприятий, направленных на предупреждение эпидемического распространения COVID-19, гриппа, ОРВИ, внебольничных пневмоний;</w:t>
      </w:r>
    </w:p>
    <w:p w:rsidR="00CE466D" w:rsidRPr="005C0641" w:rsidRDefault="00CE466D" w:rsidP="005C0641">
      <w:pPr>
        <w:widowControl w:val="0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ежемесячно нарастающим итогом в срок до 05 числа месяца, следующего за отчетным (начиная с отчета за </w:t>
      </w:r>
      <w:r w:rsidR="009260AD" w:rsidRPr="005C0641">
        <w:rPr>
          <w:sz w:val="28"/>
          <w:szCs w:val="28"/>
        </w:rPr>
        <w:t>сентябрь</w:t>
      </w:r>
      <w:r w:rsidRPr="005C0641">
        <w:rPr>
          <w:sz w:val="28"/>
          <w:szCs w:val="28"/>
        </w:rPr>
        <w:t xml:space="preserve"> 202</w:t>
      </w:r>
      <w:r w:rsidR="00FB071E" w:rsidRPr="005C0641">
        <w:rPr>
          <w:sz w:val="28"/>
          <w:szCs w:val="28"/>
        </w:rPr>
        <w:t>1</w:t>
      </w:r>
      <w:r w:rsidRPr="005C0641">
        <w:rPr>
          <w:sz w:val="28"/>
          <w:szCs w:val="28"/>
        </w:rPr>
        <w:t xml:space="preserve"> года), представить сведения о санитарно-противоэпидемических мероприятиях в соответствии с прилагаемыми формами на адрес электронной почты: </w:t>
      </w:r>
      <w:hyperlink r:id="rId11" w:history="1">
        <w:r w:rsidR="00FB071E" w:rsidRPr="005C0641">
          <w:rPr>
            <w:rStyle w:val="a4"/>
            <w:sz w:val="28"/>
            <w:szCs w:val="28"/>
            <w:lang w:val="en-US"/>
          </w:rPr>
          <w:t>sysa</w:t>
        </w:r>
        <w:r w:rsidR="00FB071E" w:rsidRPr="005C0641">
          <w:rPr>
            <w:rStyle w:val="a4"/>
            <w:sz w:val="28"/>
            <w:szCs w:val="28"/>
          </w:rPr>
          <w:t>_</w:t>
        </w:r>
        <w:r w:rsidR="00FB071E" w:rsidRPr="005C0641">
          <w:rPr>
            <w:rStyle w:val="a4"/>
            <w:sz w:val="28"/>
            <w:szCs w:val="28"/>
            <w:lang w:val="en-US"/>
          </w:rPr>
          <w:t>do</w:t>
        </w:r>
        <w:r w:rsidR="00FB071E" w:rsidRPr="005C0641">
          <w:rPr>
            <w:rStyle w:val="a4"/>
            <w:sz w:val="28"/>
            <w:szCs w:val="28"/>
          </w:rPr>
          <w:t>@</w:t>
        </w:r>
        <w:r w:rsidR="00FB071E" w:rsidRPr="005C0641">
          <w:rPr>
            <w:rStyle w:val="a4"/>
            <w:sz w:val="28"/>
            <w:szCs w:val="28"/>
            <w:lang w:val="en-US"/>
          </w:rPr>
          <w:t>ekadm</w:t>
        </w:r>
        <w:r w:rsidR="00FB071E" w:rsidRPr="005C0641">
          <w:rPr>
            <w:rStyle w:val="a4"/>
            <w:sz w:val="28"/>
            <w:szCs w:val="28"/>
          </w:rPr>
          <w:t>.</w:t>
        </w:r>
        <w:proofErr w:type="spellStart"/>
        <w:r w:rsidR="00FB071E" w:rsidRPr="005C064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5C0641">
        <w:rPr>
          <w:sz w:val="28"/>
          <w:szCs w:val="28"/>
        </w:rPr>
        <w:t>;</w:t>
      </w:r>
    </w:p>
    <w:p w:rsidR="005C0641" w:rsidRPr="005C0641" w:rsidRDefault="00CE466D" w:rsidP="005C0641">
      <w:pPr>
        <w:widowControl w:val="0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обеспечить информирование Департамента образования о случаях временного приостановления образовательной деятельности по причине заболеваемости, карантинных мероприятий по причине заболеваемости путем заполнения формы, пройдя по ссылке: </w:t>
      </w:r>
      <w:hyperlink r:id="rId12" w:history="1">
        <w:r w:rsidR="00FB071E" w:rsidRPr="005C0641">
          <w:rPr>
            <w:rStyle w:val="a4"/>
            <w:sz w:val="28"/>
            <w:szCs w:val="28"/>
          </w:rPr>
          <w:t>\\</w:t>
        </w:r>
        <w:r w:rsidR="00FB071E" w:rsidRPr="005C0641">
          <w:rPr>
            <w:rStyle w:val="a4"/>
            <w:sz w:val="28"/>
            <w:szCs w:val="28"/>
            <w:lang w:val="en-US"/>
          </w:rPr>
          <w:t>gor</w:t>
        </w:r>
        <w:r w:rsidR="00FB071E" w:rsidRPr="005C0641">
          <w:rPr>
            <w:rStyle w:val="a4"/>
            <w:sz w:val="28"/>
            <w:szCs w:val="28"/>
          </w:rPr>
          <w:t>\</w:t>
        </w:r>
        <w:r w:rsidR="00FB071E" w:rsidRPr="005C0641">
          <w:rPr>
            <w:rStyle w:val="a4"/>
            <w:sz w:val="28"/>
            <w:szCs w:val="28"/>
            <w:lang w:val="en-US"/>
          </w:rPr>
          <w:t>files</w:t>
        </w:r>
        <w:r w:rsidR="00FB071E" w:rsidRPr="005C0641">
          <w:rPr>
            <w:rStyle w:val="a4"/>
            <w:sz w:val="28"/>
            <w:szCs w:val="28"/>
          </w:rPr>
          <w:t>\</w:t>
        </w:r>
        <w:r w:rsidR="00FB071E" w:rsidRPr="005C0641">
          <w:rPr>
            <w:rStyle w:val="a4"/>
            <w:sz w:val="28"/>
            <w:szCs w:val="28"/>
            <w:lang w:val="en-US"/>
          </w:rPr>
          <w:t>obr</w:t>
        </w:r>
        <w:r w:rsidR="00FB071E" w:rsidRPr="005C0641">
          <w:rPr>
            <w:rStyle w:val="a4"/>
            <w:sz w:val="28"/>
            <w:szCs w:val="28"/>
          </w:rPr>
          <w:t>\Кононова О.А</w:t>
        </w:r>
      </w:hyperlink>
      <w:r w:rsidRPr="005C0641">
        <w:rPr>
          <w:sz w:val="28"/>
          <w:szCs w:val="28"/>
        </w:rPr>
        <w:t>.</w:t>
      </w:r>
    </w:p>
    <w:p w:rsidR="00CE466D" w:rsidRPr="005C0641" w:rsidRDefault="00FB071E" w:rsidP="005C0641">
      <w:pPr>
        <w:widowControl w:val="0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0641">
        <w:rPr>
          <w:sz w:val="28"/>
          <w:szCs w:val="28"/>
        </w:rPr>
        <w:t xml:space="preserve">еженедельно по четвергам нарастающим итогом заполнять форму о вакцинации против гриппа и ОРВИ, пройдя по ссылке: </w:t>
      </w:r>
      <w:hyperlink r:id="rId13" w:history="1">
        <w:r w:rsidRPr="005C0641">
          <w:rPr>
            <w:rStyle w:val="a4"/>
            <w:sz w:val="28"/>
            <w:szCs w:val="28"/>
          </w:rPr>
          <w:t>\\</w:t>
        </w:r>
        <w:r w:rsidRPr="005C0641">
          <w:rPr>
            <w:rStyle w:val="a4"/>
            <w:sz w:val="28"/>
            <w:szCs w:val="28"/>
            <w:lang w:val="en-US"/>
          </w:rPr>
          <w:t>gor</w:t>
        </w:r>
        <w:r w:rsidRPr="005C0641">
          <w:rPr>
            <w:rStyle w:val="a4"/>
            <w:sz w:val="28"/>
            <w:szCs w:val="28"/>
          </w:rPr>
          <w:t>\</w:t>
        </w:r>
        <w:r w:rsidRPr="005C0641">
          <w:rPr>
            <w:rStyle w:val="a4"/>
            <w:sz w:val="28"/>
            <w:szCs w:val="28"/>
            <w:lang w:val="en-US"/>
          </w:rPr>
          <w:t>files</w:t>
        </w:r>
        <w:r w:rsidRPr="005C0641">
          <w:rPr>
            <w:rStyle w:val="a4"/>
            <w:sz w:val="28"/>
            <w:szCs w:val="28"/>
          </w:rPr>
          <w:t>\</w:t>
        </w:r>
        <w:proofErr w:type="spellStart"/>
        <w:r w:rsidRPr="005C0641">
          <w:rPr>
            <w:rStyle w:val="a4"/>
            <w:sz w:val="28"/>
            <w:szCs w:val="28"/>
            <w:lang w:val="en-US"/>
          </w:rPr>
          <w:t>obr</w:t>
        </w:r>
        <w:proofErr w:type="spellEnd"/>
        <w:r w:rsidRPr="005C0641">
          <w:rPr>
            <w:rStyle w:val="a4"/>
            <w:sz w:val="28"/>
            <w:szCs w:val="28"/>
          </w:rPr>
          <w:t>\Кононова О.А</w:t>
        </w:r>
      </w:hyperlink>
      <w:r w:rsidRPr="005C0641">
        <w:rPr>
          <w:sz w:val="28"/>
          <w:szCs w:val="28"/>
        </w:rPr>
        <w:t>.</w:t>
      </w: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E325F8" w:rsidRPr="00457C12" w:rsidTr="00F614A9">
        <w:tc>
          <w:tcPr>
            <w:tcW w:w="1701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E325F8" w:rsidRPr="00457C12" w:rsidRDefault="00056202" w:rsidP="00146B3D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 на </w:t>
            </w:r>
            <w:r w:rsidR="00146B3D">
              <w:rPr>
                <w:sz w:val="28"/>
                <w:szCs w:val="28"/>
                <w:lang w:val="en-US"/>
              </w:rPr>
              <w:t>2</w:t>
            </w:r>
            <w:r w:rsidRPr="00457C12">
              <w:rPr>
                <w:sz w:val="28"/>
                <w:szCs w:val="28"/>
              </w:rPr>
              <w:t xml:space="preserve"> л. в </w:t>
            </w:r>
            <w:r w:rsidR="00146B3D">
              <w:rPr>
                <w:sz w:val="28"/>
                <w:szCs w:val="28"/>
                <w:lang w:val="en-US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  <w:tr w:rsidR="004574CC" w:rsidRPr="00457C12" w:rsidTr="00F614A9">
        <w:tc>
          <w:tcPr>
            <w:tcW w:w="1701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509115894" w:edGrp="everyone"/>
            <w:permEnd w:id="325195744"/>
            <w:r>
              <w:rPr>
                <w:sz w:val="28"/>
                <w:szCs w:val="28"/>
              </w:rPr>
              <w:t>Начальник Департамента</w:t>
            </w:r>
            <w:permEnd w:id="1509115894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320029379" w:edGrp="everyone"/>
            <w:r>
              <w:rPr>
                <w:sz w:val="28"/>
                <w:szCs w:val="28"/>
              </w:rPr>
              <w:t>К.В. Шевченко</w:t>
            </w:r>
            <w:permEnd w:id="1320029379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130446549" w:edGrp="everyone"/>
            <w:r w:rsidRPr="00866424">
              <w:rPr>
                <w:sz w:val="26"/>
                <w:szCs w:val="26"/>
              </w:rPr>
              <w:t>Сыса Дария Олеговна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1130446549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75" w:rsidRDefault="00E55875">
      <w:r>
        <w:separator/>
      </w:r>
    </w:p>
  </w:endnote>
  <w:endnote w:type="continuationSeparator" w:id="0">
    <w:p w:rsidR="00E55875" w:rsidRDefault="00E5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Вр-4096244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Вр-4096244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75" w:rsidRDefault="00E55875">
      <w:r>
        <w:separator/>
      </w:r>
    </w:p>
  </w:footnote>
  <w:footnote w:type="continuationSeparator" w:id="0">
    <w:p w:rsidR="00E55875" w:rsidRDefault="00E5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78603079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E5707D">
      <w:rPr>
        <w:noProof/>
      </w:rPr>
      <w:t>4</w:t>
    </w:r>
    <w:r>
      <w:fldChar w:fldCharType="end"/>
    </w:r>
  </w:p>
  <w:permEnd w:id="178603079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99498530" w:edGrp="everyone"/>
    <w:permEnd w:id="1994985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7D25"/>
    <w:multiLevelType w:val="multilevel"/>
    <w:tmpl w:val="D7D6CD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D6E668C"/>
    <w:multiLevelType w:val="multilevel"/>
    <w:tmpl w:val="0734C7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58E34D77"/>
    <w:multiLevelType w:val="multilevel"/>
    <w:tmpl w:val="497437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CE0820"/>
    <w:multiLevelType w:val="multilevel"/>
    <w:tmpl w:val="0734C7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74BF0C53"/>
    <w:multiLevelType w:val="multilevel"/>
    <w:tmpl w:val="D7D6CD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A5540"/>
    <w:rsid w:val="000C5FD1"/>
    <w:rsid w:val="000F620E"/>
    <w:rsid w:val="00104CCD"/>
    <w:rsid w:val="00137AA8"/>
    <w:rsid w:val="00146B3D"/>
    <w:rsid w:val="0016473A"/>
    <w:rsid w:val="00165325"/>
    <w:rsid w:val="0017157D"/>
    <w:rsid w:val="001C1A94"/>
    <w:rsid w:val="001E53B4"/>
    <w:rsid w:val="001E68E9"/>
    <w:rsid w:val="001E742B"/>
    <w:rsid w:val="001F0DB1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C06F4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4E78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3B1F"/>
    <w:rsid w:val="005659B2"/>
    <w:rsid w:val="00587709"/>
    <w:rsid w:val="005C0641"/>
    <w:rsid w:val="005C66D0"/>
    <w:rsid w:val="005F076E"/>
    <w:rsid w:val="00616653"/>
    <w:rsid w:val="00621AA5"/>
    <w:rsid w:val="0063179F"/>
    <w:rsid w:val="00653FBC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260AD"/>
    <w:rsid w:val="009523B7"/>
    <w:rsid w:val="00984A48"/>
    <w:rsid w:val="009A32B0"/>
    <w:rsid w:val="009A33E5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2546D"/>
    <w:rsid w:val="00A56DF8"/>
    <w:rsid w:val="00A70879"/>
    <w:rsid w:val="00A70C33"/>
    <w:rsid w:val="00A73B17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466D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55875"/>
    <w:rsid w:val="00E5707D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0BCD"/>
    <w:rsid w:val="00F42B1A"/>
    <w:rsid w:val="00F614A9"/>
    <w:rsid w:val="00F624EB"/>
    <w:rsid w:val="00F63F60"/>
    <w:rsid w:val="00F643D0"/>
    <w:rsid w:val="00F65BBB"/>
    <w:rsid w:val="00F86AE5"/>
    <w:rsid w:val="00F91D4F"/>
    <w:rsid w:val="00F92BD0"/>
    <w:rsid w:val="00F97A09"/>
    <w:rsid w:val="00FB071E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BF22D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E466D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No Spacing"/>
    <w:uiPriority w:val="1"/>
    <w:qFormat/>
    <w:rsid w:val="00CE466D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A33E5"/>
    <w:pPr>
      <w:ind w:left="720"/>
      <w:contextualSpacing/>
    </w:pPr>
  </w:style>
  <w:style w:type="paragraph" w:customStyle="1" w:styleId="Default">
    <w:name w:val="Default"/>
    <w:rsid w:val="001E6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RU-stSmRQp1TYboCn6uB6nyVa6Xu5j5" TargetMode="External"/><Relationship Id="rId13" Type="http://schemas.openxmlformats.org/officeDocument/2006/relationships/hyperlink" Target="file:///\\gor\files\obr\&#1050;&#1086;&#1085;&#1086;&#1085;&#1086;&#1074;&#1072;%20&#1054;.&#1040;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gor\files\obr\&#1050;&#1086;&#1085;&#1086;&#1085;&#1086;&#1074;&#1072;%20&#1054;.&#1040;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sa_do@ekad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folders/1SKaa5eUvK8SewxyhL4Jq3yGFZCVSNjWy?usp=shar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iRU-stSmRQp1TYboCn6uB6nyVa6Xu5j5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510F-D3E4-48DD-AFE0-4483EDA7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1477</Words>
  <Characters>8420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Сыса Дария Олеговна</cp:lastModifiedBy>
  <cp:revision>28</cp:revision>
  <cp:lastPrinted>2008-12-11T11:00:00Z</cp:lastPrinted>
  <dcterms:created xsi:type="dcterms:W3CDTF">2020-06-01T05:45:00Z</dcterms:created>
  <dcterms:modified xsi:type="dcterms:W3CDTF">2021-09-24T10:15:00Z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